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096" w:rsidRDefault="00523E93" w:rsidP="00E11096">
      <w:pPr>
        <w:spacing w:after="120"/>
        <w:rPr>
          <w:lang w:val="en"/>
        </w:rPr>
      </w:pPr>
      <w:r>
        <w:rPr>
          <w:lang w:val="en"/>
        </w:rPr>
        <w:t>C</w:t>
      </w:r>
      <w:r w:rsidR="0001382B">
        <w:rPr>
          <w:lang w:val="en"/>
        </w:rPr>
        <w:t>hristopher Tun Andersen – violin</w:t>
      </w:r>
      <w:r w:rsidR="00E11096">
        <w:rPr>
          <w:lang w:val="en"/>
        </w:rPr>
        <w:t xml:space="preserve"> </w:t>
      </w:r>
    </w:p>
    <w:p w:rsidR="00E11096" w:rsidRDefault="0001382B" w:rsidP="00E11096">
      <w:pPr>
        <w:spacing w:after="120"/>
        <w:rPr>
          <w:lang w:val="en"/>
        </w:rPr>
      </w:pPr>
      <w:r>
        <w:rPr>
          <w:lang w:val="en"/>
        </w:rPr>
        <w:t>Christopher Tun Andersen</w:t>
      </w:r>
      <w:r w:rsidR="00BF4D16">
        <w:rPr>
          <w:lang w:val="en"/>
        </w:rPr>
        <w:t xml:space="preserve"> </w:t>
      </w:r>
      <w:r>
        <w:rPr>
          <w:lang w:val="en"/>
        </w:rPr>
        <w:t>started playing violin at the age of four. He has</w:t>
      </w:r>
      <w:r w:rsidR="004241B7">
        <w:rPr>
          <w:lang w:val="en"/>
        </w:rPr>
        <w:t xml:space="preserve"> studied with Professor Isaac Sc</w:t>
      </w:r>
      <w:r>
        <w:rPr>
          <w:lang w:val="en"/>
        </w:rPr>
        <w:t>huldman, first at</w:t>
      </w:r>
      <w:r w:rsidR="002F3B40">
        <w:rPr>
          <w:lang w:val="en"/>
        </w:rPr>
        <w:t xml:space="preserve"> the</w:t>
      </w:r>
      <w:r>
        <w:rPr>
          <w:lang w:val="en"/>
        </w:rPr>
        <w:t xml:space="preserve"> Barratt Due Institute of Music and later from 2010 at the</w:t>
      </w:r>
      <w:r w:rsidR="005155EE">
        <w:rPr>
          <w:lang w:val="en"/>
        </w:rPr>
        <w:t xml:space="preserve"> Norwegian</w:t>
      </w:r>
      <w:r>
        <w:rPr>
          <w:lang w:val="en"/>
        </w:rPr>
        <w:t xml:space="preserve"> Academy of Music.</w:t>
      </w:r>
    </w:p>
    <w:p w:rsidR="002D08E4" w:rsidRDefault="002F3B40" w:rsidP="00E11096">
      <w:pPr>
        <w:spacing w:after="120"/>
        <w:rPr>
          <w:lang w:val="en"/>
        </w:rPr>
      </w:pPr>
      <w:r>
        <w:rPr>
          <w:lang w:val="en"/>
        </w:rPr>
        <w:t>From</w:t>
      </w:r>
      <w:r w:rsidR="0001382B">
        <w:rPr>
          <w:lang w:val="en"/>
        </w:rPr>
        <w:t xml:space="preserve"> 2014, Christopher </w:t>
      </w:r>
      <w:r w:rsidR="004241B7">
        <w:rPr>
          <w:lang w:val="en"/>
        </w:rPr>
        <w:t>was</w:t>
      </w:r>
      <w:r w:rsidR="005155EE">
        <w:rPr>
          <w:lang w:val="en"/>
        </w:rPr>
        <w:t xml:space="preserve"> admitted to graduate studies with</w:t>
      </w:r>
      <w:r w:rsidR="0001382B">
        <w:rPr>
          <w:lang w:val="en"/>
        </w:rPr>
        <w:t xml:space="preserve"> Pinchas Zukerman and Patinca Kopec (Pinchas Zukerman Performance Program) at Manhattan School of Music, one of the wor</w:t>
      </w:r>
      <w:r w:rsidR="002D08E4">
        <w:rPr>
          <w:lang w:val="en"/>
        </w:rPr>
        <w:t>ld's leading music institutions, and with Peter Herresthal at the Norwegian Academy of Music.</w:t>
      </w:r>
      <w:bookmarkStart w:id="0" w:name="_GoBack"/>
      <w:bookmarkEnd w:id="0"/>
    </w:p>
    <w:p w:rsidR="00E11096" w:rsidRDefault="0001382B" w:rsidP="00E11096">
      <w:pPr>
        <w:spacing w:after="120"/>
        <w:rPr>
          <w:lang w:val="en"/>
        </w:rPr>
      </w:pPr>
      <w:r>
        <w:rPr>
          <w:lang w:val="en"/>
        </w:rPr>
        <w:t>Christopher is laureate and participant in several international violin competitions, including</w:t>
      </w:r>
      <w:r w:rsidR="002F3B40">
        <w:rPr>
          <w:lang w:val="en"/>
        </w:rPr>
        <w:t xml:space="preserve"> the</w:t>
      </w:r>
      <w:r>
        <w:rPr>
          <w:lang w:val="en"/>
        </w:rPr>
        <w:t xml:space="preserve"> XV International Tchaikovsky Competition in Moscow (2015). He has won 2nd prize in the International Violin Competition in Wörthersee Austria (2007), 1</w:t>
      </w:r>
      <w:r w:rsidRPr="0001382B">
        <w:rPr>
          <w:vertAlign w:val="superscript"/>
          <w:lang w:val="en"/>
        </w:rPr>
        <w:t>st</w:t>
      </w:r>
      <w:r>
        <w:rPr>
          <w:lang w:val="en"/>
        </w:rPr>
        <w:t xml:space="preserve"> prize at the Jugend Musiziert competition in Germany </w:t>
      </w:r>
      <w:r w:rsidR="004241B7">
        <w:rPr>
          <w:lang w:val="en"/>
        </w:rPr>
        <w:t>along with</w:t>
      </w:r>
      <w:r>
        <w:rPr>
          <w:lang w:val="en"/>
        </w:rPr>
        <w:t xml:space="preserve"> the </w:t>
      </w:r>
      <w:r w:rsidR="004241B7">
        <w:rPr>
          <w:lang w:val="en"/>
        </w:rPr>
        <w:t>Europe Prize</w:t>
      </w:r>
      <w:r>
        <w:rPr>
          <w:lang w:val="en"/>
        </w:rPr>
        <w:t xml:space="preserve"> from the German Music Foundation (2007), and the Heifetz Prize in the IV International Jascha Heifetz Violin Competition (2013).</w:t>
      </w:r>
    </w:p>
    <w:p w:rsidR="00BE201B" w:rsidRDefault="00BE201B" w:rsidP="00E11096">
      <w:pPr>
        <w:spacing w:after="120"/>
        <w:rPr>
          <w:lang w:val="en"/>
        </w:rPr>
      </w:pPr>
      <w:r>
        <w:rPr>
          <w:lang w:val="en-US"/>
        </w:rPr>
        <w:t>He has participated at masterclasses with Zakhar</w:t>
      </w:r>
      <w:r w:rsidRPr="00052E49">
        <w:rPr>
          <w:lang w:val="en-US"/>
        </w:rPr>
        <w:t xml:space="preserve"> Bro</w:t>
      </w:r>
      <w:r>
        <w:rPr>
          <w:lang w:val="en-US"/>
        </w:rPr>
        <w:t xml:space="preserve">n, Sergei Stadler, Dora Schwarzberg, </w:t>
      </w:r>
      <w:r w:rsidRPr="00052E49">
        <w:rPr>
          <w:lang w:val="en-US"/>
        </w:rPr>
        <w:t>Anna</w:t>
      </w:r>
      <w:r>
        <w:rPr>
          <w:lang w:val="en-US"/>
        </w:rPr>
        <w:t xml:space="preserve"> Chumachenco, Pamela Frank, Kryzstof Wegzryn and Boris Kuschnir.</w:t>
      </w:r>
    </w:p>
    <w:p w:rsidR="00E11096" w:rsidRDefault="0001382B" w:rsidP="00E11096">
      <w:pPr>
        <w:spacing w:after="120"/>
        <w:rPr>
          <w:lang w:val="en"/>
        </w:rPr>
      </w:pPr>
      <w:r>
        <w:rPr>
          <w:lang w:val="en"/>
        </w:rPr>
        <w:t xml:space="preserve">He </w:t>
      </w:r>
      <w:r w:rsidR="004241B7">
        <w:rPr>
          <w:lang w:val="en"/>
        </w:rPr>
        <w:t>has performed</w:t>
      </w:r>
      <w:r>
        <w:rPr>
          <w:lang w:val="en"/>
        </w:rPr>
        <w:t xml:space="preserve"> at festivals </w:t>
      </w:r>
      <w:r w:rsidR="004241B7">
        <w:rPr>
          <w:lang w:val="en"/>
        </w:rPr>
        <w:t>such as</w:t>
      </w:r>
      <w:r>
        <w:rPr>
          <w:lang w:val="en"/>
        </w:rPr>
        <w:t xml:space="preserve"> Holland International Music Sessions, Verbier Festival Academy, Kronberg Academy, Bergen International Festival and Glafsfjorden Music Festival. In </w:t>
      </w:r>
      <w:r w:rsidR="004241B7">
        <w:rPr>
          <w:lang w:val="en"/>
        </w:rPr>
        <w:t>2015,</w:t>
      </w:r>
      <w:r>
        <w:rPr>
          <w:lang w:val="en"/>
        </w:rPr>
        <w:t xml:space="preserve"> Christopher was invit</w:t>
      </w:r>
      <w:r w:rsidR="004241B7">
        <w:rPr>
          <w:lang w:val="en"/>
        </w:rPr>
        <w:t>ed to play at the Oslo Chamberm</w:t>
      </w:r>
      <w:r>
        <w:rPr>
          <w:lang w:val="en"/>
        </w:rPr>
        <w:t>usic Festival wi</w:t>
      </w:r>
      <w:r w:rsidR="009D23C3">
        <w:rPr>
          <w:lang w:val="en"/>
        </w:rPr>
        <w:t>th Arve Tellefsen in Oscarshall and in 2016  with P</w:t>
      </w:r>
      <w:r w:rsidR="00844C71">
        <w:rPr>
          <w:lang w:val="en"/>
        </w:rPr>
        <w:t>inchas Zukerman in the University</w:t>
      </w:r>
      <w:r w:rsidR="009D23C3">
        <w:rPr>
          <w:lang w:val="en"/>
        </w:rPr>
        <w:t xml:space="preserve">  Aula.</w:t>
      </w:r>
    </w:p>
    <w:p w:rsidR="00DA75EF" w:rsidRDefault="0001382B" w:rsidP="00DA75EF">
      <w:pPr>
        <w:spacing w:after="120"/>
        <w:rPr>
          <w:lang w:val="en"/>
        </w:rPr>
      </w:pPr>
      <w:r>
        <w:rPr>
          <w:lang w:val="en"/>
        </w:rPr>
        <w:t xml:space="preserve">15 years </w:t>
      </w:r>
      <w:r w:rsidR="005155EE">
        <w:rPr>
          <w:lang w:val="en"/>
        </w:rPr>
        <w:t>old,</w:t>
      </w:r>
      <w:r>
        <w:rPr>
          <w:lang w:val="en"/>
        </w:rPr>
        <w:t xml:space="preserve"> he </w:t>
      </w:r>
      <w:r w:rsidR="005155EE">
        <w:rPr>
          <w:lang w:val="en"/>
        </w:rPr>
        <w:t>made his debut</w:t>
      </w:r>
      <w:r>
        <w:rPr>
          <w:lang w:val="en"/>
        </w:rPr>
        <w:t xml:space="preserve"> with the St. Petersburg State Symphony Orchestra </w:t>
      </w:r>
      <w:r w:rsidR="005155EE">
        <w:rPr>
          <w:lang w:val="en"/>
        </w:rPr>
        <w:t>under the direction of</w:t>
      </w:r>
      <w:r>
        <w:rPr>
          <w:lang w:val="en"/>
        </w:rPr>
        <w:t xml:space="preserve"> Alexander Kantorov. Since then he has played with this orchestra in St. Petersburg's legendary concert halls and performed violin concertos by Mendelssohn, Tchaikovsky and Brahms.</w:t>
      </w:r>
      <w:r w:rsidR="00DA75EF">
        <w:rPr>
          <w:lang w:val="en"/>
        </w:rPr>
        <w:t xml:space="preserve"> </w:t>
      </w:r>
    </w:p>
    <w:p w:rsidR="002F3B40" w:rsidRDefault="0001382B" w:rsidP="00DA75EF">
      <w:pPr>
        <w:spacing w:after="120"/>
        <w:rPr>
          <w:lang w:val="en"/>
        </w:rPr>
      </w:pPr>
      <w:r>
        <w:rPr>
          <w:lang w:val="en"/>
        </w:rPr>
        <w:t xml:space="preserve">In the year </w:t>
      </w:r>
      <w:r w:rsidR="005155EE">
        <w:rPr>
          <w:lang w:val="en"/>
        </w:rPr>
        <w:t>2015,</w:t>
      </w:r>
      <w:r>
        <w:rPr>
          <w:lang w:val="en"/>
        </w:rPr>
        <w:t xml:space="preserve"> he performed as a soloist with the Bergen Philharmonic Orchestra, Moscow Chamber Orchestra and the Minsk State Chamber Orchestra. </w:t>
      </w:r>
      <w:r w:rsidR="004241B7">
        <w:rPr>
          <w:lang w:val="en"/>
        </w:rPr>
        <w:t>During</w:t>
      </w:r>
      <w:r>
        <w:rPr>
          <w:lang w:val="en"/>
        </w:rPr>
        <w:t xml:space="preserve"> the same year, he was a soloist in the Berlin Philharmonic Hall with the Berlin Symphony Orchestra, where he performed Sinding Suite in a minor. In 2016</w:t>
      </w:r>
      <w:r w:rsidR="004241B7">
        <w:rPr>
          <w:lang w:val="en"/>
        </w:rPr>
        <w:t xml:space="preserve">, </w:t>
      </w:r>
      <w:r w:rsidR="002F3B40">
        <w:rPr>
          <w:lang w:val="en"/>
        </w:rPr>
        <w:t>at</w:t>
      </w:r>
      <w:r w:rsidR="004241B7">
        <w:rPr>
          <w:lang w:val="en"/>
        </w:rPr>
        <w:t xml:space="preserve"> the Aftenposten</w:t>
      </w:r>
      <w:r>
        <w:rPr>
          <w:lang w:val="en"/>
        </w:rPr>
        <w:t xml:space="preserve"> </w:t>
      </w:r>
      <w:r w:rsidR="004241B7">
        <w:rPr>
          <w:lang w:val="en"/>
        </w:rPr>
        <w:t xml:space="preserve">New Year’s concert </w:t>
      </w:r>
      <w:r>
        <w:rPr>
          <w:lang w:val="en"/>
        </w:rPr>
        <w:t xml:space="preserve">in Oslo Concert Hall, he played as a soloist with the Norwegian </w:t>
      </w:r>
      <w:r w:rsidR="005155EE">
        <w:rPr>
          <w:lang w:val="en"/>
        </w:rPr>
        <w:t>Radio</w:t>
      </w:r>
      <w:r>
        <w:rPr>
          <w:lang w:val="en"/>
        </w:rPr>
        <w:t xml:space="preserve"> Orchestra.</w:t>
      </w:r>
    </w:p>
    <w:p w:rsidR="007A5DA8" w:rsidRPr="009D23C3" w:rsidRDefault="0001382B" w:rsidP="002F3B40">
      <w:pPr>
        <w:spacing w:after="0"/>
        <w:rPr>
          <w:lang w:val="en-US"/>
        </w:rPr>
      </w:pPr>
      <w:r>
        <w:rPr>
          <w:lang w:val="en"/>
        </w:rPr>
        <w:t xml:space="preserve">Christopher plays </w:t>
      </w:r>
      <w:r w:rsidR="005155EE">
        <w:rPr>
          <w:lang w:val="en"/>
        </w:rPr>
        <w:t xml:space="preserve">on </w:t>
      </w:r>
      <w:r>
        <w:rPr>
          <w:lang w:val="en"/>
        </w:rPr>
        <w:t xml:space="preserve">a violin built by G.B. </w:t>
      </w:r>
      <w:r w:rsidR="005155EE">
        <w:rPr>
          <w:lang w:val="en"/>
        </w:rPr>
        <w:t>Guadagnini (</w:t>
      </w:r>
      <w:r>
        <w:rPr>
          <w:lang w:val="en"/>
        </w:rPr>
        <w:t>Milan 1753</w:t>
      </w:r>
      <w:r w:rsidR="005155EE">
        <w:rPr>
          <w:lang w:val="en"/>
        </w:rPr>
        <w:t>)</w:t>
      </w:r>
      <w:r w:rsidR="005155EE" w:rsidRPr="009D23C3">
        <w:rPr>
          <w:lang w:val="en-US"/>
        </w:rPr>
        <w:t xml:space="preserve"> kindly on loan by the Anders Sveaas Charitable Foundation.</w:t>
      </w:r>
    </w:p>
    <w:sectPr w:rsidR="007A5DA8" w:rsidRPr="009D2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2B"/>
    <w:rsid w:val="0001382B"/>
    <w:rsid w:val="002D08E4"/>
    <w:rsid w:val="002F3B40"/>
    <w:rsid w:val="004241B7"/>
    <w:rsid w:val="005155EE"/>
    <w:rsid w:val="00523E93"/>
    <w:rsid w:val="007A5DA8"/>
    <w:rsid w:val="00844C71"/>
    <w:rsid w:val="009D23C3"/>
    <w:rsid w:val="00BE201B"/>
    <w:rsid w:val="00BF4D16"/>
    <w:rsid w:val="00D633A3"/>
    <w:rsid w:val="00DA75EF"/>
    <w:rsid w:val="00E11096"/>
    <w:rsid w:val="00E6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FAE2-EECC-4D68-B80C-B34FF31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3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3B40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D63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Tun Andersen</dc:creator>
  <cp:keywords/>
  <dc:description/>
  <cp:lastModifiedBy>Christopher Tun Andersen</cp:lastModifiedBy>
  <cp:revision>5</cp:revision>
  <cp:lastPrinted>2016-05-17T18:29:00Z</cp:lastPrinted>
  <dcterms:created xsi:type="dcterms:W3CDTF">2016-12-05T17:51:00Z</dcterms:created>
  <dcterms:modified xsi:type="dcterms:W3CDTF">2018-01-09T22:57:00Z</dcterms:modified>
</cp:coreProperties>
</file>